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ST. JOHN SCHOOL</w:t>
      </w:r>
    </w:p>
    <w:p w:rsidR="00000000" w:rsidDel="00000000" w:rsidP="00000000" w:rsidRDefault="00000000" w:rsidRPr="00000000" w14:paraId="00000002">
      <w:pPr>
        <w:rPr/>
      </w:pPr>
      <w:r w:rsidDel="00000000" w:rsidR="00000000" w:rsidRPr="00000000">
        <w:rPr>
          <w:rtl w:val="0"/>
        </w:rPr>
        <w:t xml:space="preserve">PRESCHOOL PROGRAMS 2024-2025</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3 year old</w:t>
      </w:r>
    </w:p>
    <w:p w:rsidR="00000000" w:rsidDel="00000000" w:rsidP="00000000" w:rsidRDefault="00000000" w:rsidRPr="00000000" w14:paraId="00000005">
      <w:pPr>
        <w:rPr/>
      </w:pPr>
      <w:r w:rsidDel="00000000" w:rsidR="00000000" w:rsidRPr="00000000">
        <w:rPr>
          <w:rtl w:val="0"/>
        </w:rPr>
        <w:t xml:space="preserve">½ Day</w:t>
      </w:r>
    </w:p>
    <w:p w:rsidR="00000000" w:rsidDel="00000000" w:rsidP="00000000" w:rsidRDefault="00000000" w:rsidRPr="00000000" w14:paraId="00000006">
      <w:pPr>
        <w:rPr/>
      </w:pPr>
      <w:r w:rsidDel="00000000" w:rsidR="00000000" w:rsidRPr="00000000">
        <w:rPr>
          <w:rtl w:val="0"/>
        </w:rPr>
        <w:t xml:space="preserve">Tuesday &amp; Thursday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program is a play based introduction to school focusing on social and emotional cues and norms. Our 3 year olds receive Catechesis of Good Shepherd, Physical Education and Music in addition to their daily classroom learning.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4 year old </w:t>
      </w:r>
    </w:p>
    <w:p w:rsidR="00000000" w:rsidDel="00000000" w:rsidP="00000000" w:rsidRDefault="00000000" w:rsidRPr="00000000" w14:paraId="0000000B">
      <w:pPr>
        <w:rPr/>
      </w:pPr>
      <w:r w:rsidDel="00000000" w:rsidR="00000000" w:rsidRPr="00000000">
        <w:rPr>
          <w:rtl w:val="0"/>
        </w:rPr>
        <w:t xml:space="preserve">Full Day</w:t>
      </w:r>
    </w:p>
    <w:p w:rsidR="00000000" w:rsidDel="00000000" w:rsidP="00000000" w:rsidRDefault="00000000" w:rsidRPr="00000000" w14:paraId="0000000C">
      <w:pPr>
        <w:rPr/>
      </w:pPr>
      <w:r w:rsidDel="00000000" w:rsidR="00000000" w:rsidRPr="00000000">
        <w:rPr>
          <w:rtl w:val="0"/>
        </w:rPr>
        <w:t xml:space="preserve">Monday, Wednesday, Friday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This program is designed for Kindergarten readiness. We focus on reading and writing letters to site words, math skills that are foundational to pre-algebraic concepts such as patterns, skip counting and addition and subtraction concepts. Faith is integrated into story time and academics. Students also receive Physical Education, Music and Technology in addition to their daily classroom learning.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3 / 4 year old </w:t>
      </w:r>
    </w:p>
    <w:p w:rsidR="00000000" w:rsidDel="00000000" w:rsidP="00000000" w:rsidRDefault="00000000" w:rsidRPr="00000000" w14:paraId="00000011">
      <w:pPr>
        <w:rPr/>
      </w:pPr>
      <w:r w:rsidDel="00000000" w:rsidR="00000000" w:rsidRPr="00000000">
        <w:rPr>
          <w:rtl w:val="0"/>
        </w:rPr>
        <w:t xml:space="preserve">Full Day </w:t>
      </w:r>
    </w:p>
    <w:p w:rsidR="00000000" w:rsidDel="00000000" w:rsidP="00000000" w:rsidRDefault="00000000" w:rsidRPr="00000000" w14:paraId="00000012">
      <w:pPr>
        <w:rPr/>
      </w:pPr>
      <w:r w:rsidDel="00000000" w:rsidR="00000000" w:rsidRPr="00000000">
        <w:rPr>
          <w:rtl w:val="0"/>
        </w:rPr>
        <w:t xml:space="preserve">Monday-Friday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This is a new addition to our preschool programming. This program focuses on the unique needs of each child to grow their own gifts and talents. Lessons are adapted to help students grow socially, academically and/or emotionally based on those needs. This is a great option for students who are not quite ready for Kindergarten. Students receive Physical Education and Music in addition to their daily classroom learning.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